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DC6AC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ar0"/>
      <w:bookmarkEnd w:id="0"/>
      <w:r w:rsidRPr="006364EA">
        <w:rPr>
          <w:rFonts w:ascii="Times New Roman" w:eastAsia="Calibri" w:hAnsi="Times New Roman" w:cs="Times New Roman"/>
          <w:b/>
          <w:sz w:val="28"/>
          <w:szCs w:val="28"/>
        </w:rPr>
        <w:t>АДМИНИСТРАЦИЯ ПРИМОРСКОГО КРАЯ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от 30 декабря 2019 г. N 945-па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6364EA" w:rsidRPr="006364EA" w:rsidRDefault="00927563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ПРИМОРСКОГО КРАЯ «</w:t>
      </w:r>
      <w:r w:rsidR="006364EA" w:rsidRPr="006364EA">
        <w:rPr>
          <w:rFonts w:ascii="Times New Roman" w:eastAsia="Calibri" w:hAnsi="Times New Roman" w:cs="Times New Roman"/>
          <w:b/>
          <w:sz w:val="28"/>
          <w:szCs w:val="28"/>
        </w:rPr>
        <w:t>ОБЕСПЕЧЕНИЕ ДОСТУПНЫМ ЖИЛЬЕМ И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6364EA">
        <w:rPr>
          <w:rFonts w:ascii="Times New Roman" w:eastAsia="Calibri" w:hAnsi="Times New Roman" w:cs="Times New Roman"/>
          <w:b/>
          <w:sz w:val="28"/>
          <w:szCs w:val="28"/>
        </w:rPr>
        <w:t>КАЧЕСТВЕННЫМИ УСЛУГАМИ ЖИЛИЩНО-КОММУНАЛЬНОГО ХОЗЯЙ</w:t>
      </w:r>
      <w:r w:rsidR="00927563">
        <w:rPr>
          <w:rFonts w:ascii="Times New Roman" w:eastAsia="Calibri" w:hAnsi="Times New Roman" w:cs="Times New Roman"/>
          <w:b/>
          <w:sz w:val="28"/>
          <w:szCs w:val="28"/>
        </w:rPr>
        <w:t>СТВА НАСЕЛЕНИЯ ПРИМОРСКОГО КРАЯ»</w:t>
      </w:r>
      <w:r w:rsidRPr="006364E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НА 2020 - 2027 ГОДЫ</w:t>
      </w:r>
    </w:p>
    <w:p w:rsidR="006364EA" w:rsidRPr="006364EA" w:rsidRDefault="006364EA" w:rsidP="00DC6AC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Список изменяющих документов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20.03.2020 N 231-пп, от 29.04.2020 N 385-пп,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07.08.2020 N 684-пп, от 20.10.2020 N 905-пп,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17.02.2021 N 61-пп, от 19.04.2021 N 247-пп,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22.06.2021 N 385-пп, от 23.06.2021 N 392-пп,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30.07.2021 N 493-пп, от 10.12.2021 N 791-пп,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29.12.2021 N 880-пп, от 21.04.2022 N 261-пп,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30.05.2022 N 361-пп, от 15.08.2022 N 554-пп,</w:t>
      </w:r>
    </w:p>
    <w:p w:rsidR="00DC6ACF" w:rsidRDefault="00DA457A" w:rsidP="00DA4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eastAsia="Calibri" w:hAnsi="Times New Roman" w:cs="Times New Roman"/>
          <w:bCs/>
          <w:sz w:val="28"/>
          <w:szCs w:val="28"/>
        </w:rPr>
        <w:t>от 08.09.2022 N 607-пп)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Приложение N 9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"Обеспечение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доступным жильем и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качественными услугами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жилищно-коммунального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хозяйства населения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6364EA" w:rsidRPr="008A4FDE" w:rsidRDefault="00DA457A" w:rsidP="00DA4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364E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457A">
        <w:rPr>
          <w:rFonts w:ascii="Times New Roman" w:hAnsi="Times New Roman" w:cs="Times New Roman"/>
          <w:bCs/>
          <w:sz w:val="28"/>
          <w:szCs w:val="28"/>
        </w:rPr>
        <w:t>ПРЕДОСТАВЛЕНИЯ И РАСХОДОВАН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ИЯ СУБСИДИЙ ИЗ КРАЕВОГО БЮДЖЕТА </w:t>
      </w:r>
      <w:r w:rsidRPr="00DA457A">
        <w:rPr>
          <w:rFonts w:ascii="Times New Roman" w:hAnsi="Times New Roman" w:cs="Times New Roman"/>
          <w:bCs/>
          <w:sz w:val="28"/>
          <w:szCs w:val="28"/>
        </w:rPr>
        <w:t>БЮДЖЕТАМ МУНИЦИПАЛЬНЫХ ОБРАЗОВАНИЙ ПРИМОРСКОГО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457A">
        <w:rPr>
          <w:rFonts w:ascii="Times New Roman" w:hAnsi="Times New Roman" w:cs="Times New Roman"/>
          <w:bCs/>
          <w:sz w:val="28"/>
          <w:szCs w:val="28"/>
        </w:rPr>
        <w:t>НА ОБЕСПЕЧЕНИЕ ЗЕМЕ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ЛЬНЫХ УЧАСТКОВ, ПРЕДОСТАВЛЕННЫХ </w:t>
      </w:r>
      <w:r w:rsidRPr="00DA457A">
        <w:rPr>
          <w:rFonts w:ascii="Times New Roman" w:hAnsi="Times New Roman" w:cs="Times New Roman"/>
          <w:bCs/>
          <w:sz w:val="28"/>
          <w:szCs w:val="28"/>
        </w:rPr>
        <w:t>НА БЕСПЛАТНОЙ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ОСНОВЕ ГРАЖДАНАМ, ИМЕЮЩИМ ТРЕХ </w:t>
      </w:r>
      <w:r w:rsidRPr="00DA457A">
        <w:rPr>
          <w:rFonts w:ascii="Times New Roman" w:hAnsi="Times New Roman" w:cs="Times New Roman"/>
          <w:bCs/>
          <w:sz w:val="28"/>
          <w:szCs w:val="28"/>
        </w:rPr>
        <w:t>И БОЛЕЕ ДЕТЕЙ, ИНЖЕНЕРНОЙ ИНФРАСТРУКТУРОЙ</w:t>
      </w:r>
    </w:p>
    <w:p w:rsidR="00DA457A" w:rsidRPr="006364E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от 29.04.2020 N 385-пп, от 17.02.2021 N 61-пп,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от 23.06.2021 N 392-пп, от 10.12.2021 N 791-пп,</w:t>
      </w:r>
    </w:p>
    <w:p w:rsid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от 15.08.2022 N 554-пп)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7. Распределение субсидий на текущий (очередной) финансовый год между бюджетами муниципальных образований, соответствующих условиям и критериям, предусмотренным </w:t>
      </w:r>
      <w:hyperlink r:id="rId6" w:history="1">
        <w:r w:rsidRPr="00DA457A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DA457A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в министерство документы, предусмотренные </w:t>
      </w:r>
      <w:hyperlink r:id="rId8" w:history="1">
        <w:r w:rsidRPr="00DA457A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в форме приложения к закону Приморского края о краевом бюджете на соответствующий финансовый год по следующей методике: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9" w:history="1">
        <w:r w:rsidRPr="00DA457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29.04.2020 N 385-пп: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216910" cy="59880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9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5278755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7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Ci - размер субсидии бюджету i-того муниципального образования по соответствующему направлению, указанному в </w:t>
      </w:r>
      <w:hyperlink r:id="rId12" w:history="1">
        <w:r w:rsidRPr="00DA457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C - общий размер субсидии бюджетам муниципальных образований, предусмотренный в краевом бюджете (сводной бюджетной росписью) на текущий финансовый год;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Pi - размер сметной стоимости работ по соответствующему направлению, указанному в </w:t>
      </w:r>
      <w:hyperlink r:id="rId13" w:history="1">
        <w:r w:rsidRPr="00DA457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настоящего Порядка, в i-том муниципальном образовании (согласно заявлению);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заявления на получение субсидии;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Ri - объем собственных средств бюджета i-того муниципального образования, предусмотренных в бюджете муниципального образования на исполнение расходных обязательств, указанных в </w:t>
      </w:r>
      <w:hyperlink r:id="rId14" w:history="1">
        <w:r w:rsidRPr="00DA457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настоящего Порядка, но не менее: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Ri &gt;= P</w:t>
      </w:r>
      <w:r w:rsidRPr="00DA45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A457A">
        <w:rPr>
          <w:rFonts w:ascii="Times New Roman" w:hAnsi="Times New Roman" w:cs="Times New Roman"/>
          <w:sz w:val="28"/>
          <w:szCs w:val="28"/>
        </w:rPr>
        <w:t xml:space="preserve"> x (100% - У</w:t>
      </w:r>
      <w:r w:rsidRPr="00DA45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A457A">
        <w:rPr>
          <w:rFonts w:ascii="Times New Roman" w:hAnsi="Times New Roman" w:cs="Times New Roman"/>
          <w:sz w:val="28"/>
          <w:szCs w:val="28"/>
        </w:rPr>
        <w:t>), где: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Уi - предельный уровень софинансирования расходного обязательства i-того муниципального образования за счет субсидии, установленный </w:t>
      </w:r>
      <w:hyperlink r:id="rId15" w:history="1">
        <w:r w:rsidRPr="00DA457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формирования, предоставления и распределения субсидий из краевого бюджета бюджетам муниципальных образований Приморского края, утвержденными постановлением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 (далее - Правила N 6-пп)".</w:t>
      </w:r>
    </w:p>
    <w:p w:rsidR="00DA457A" w:rsidRPr="00DA457A" w:rsidRDefault="00DA457A" w:rsidP="00DA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DA457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A457A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29.04.2020 N 385-пп)</w:t>
      </w:r>
    </w:p>
    <w:p w:rsidR="00DA457A" w:rsidRPr="00DA457A" w:rsidRDefault="00DA457A" w:rsidP="00DA457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457A"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заявлении о предоставлении субсидии, менее размера, определенного в соответствии с настоящим подпунктом, субсидии предоставляются в заявленном размере.</w:t>
      </w:r>
    </w:p>
    <w:p w:rsidR="00791161" w:rsidRPr="00DA457A" w:rsidRDefault="00791161" w:rsidP="00DA45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91161" w:rsidRPr="00DA457A" w:rsidSect="006040ED">
      <w:headerReference w:type="default" r:id="rId1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57A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93080"/>
    <w:rsid w:val="002C3B54"/>
    <w:rsid w:val="00345CB1"/>
    <w:rsid w:val="00400423"/>
    <w:rsid w:val="00536A7D"/>
    <w:rsid w:val="006040ED"/>
    <w:rsid w:val="006364EA"/>
    <w:rsid w:val="00674632"/>
    <w:rsid w:val="00730D33"/>
    <w:rsid w:val="007861DC"/>
    <w:rsid w:val="00791161"/>
    <w:rsid w:val="00816FEB"/>
    <w:rsid w:val="0085051A"/>
    <w:rsid w:val="008614E7"/>
    <w:rsid w:val="008A4FDE"/>
    <w:rsid w:val="00927563"/>
    <w:rsid w:val="009C1F8A"/>
    <w:rsid w:val="009D0279"/>
    <w:rsid w:val="00B17B0A"/>
    <w:rsid w:val="00BF5216"/>
    <w:rsid w:val="00C51070"/>
    <w:rsid w:val="00C84080"/>
    <w:rsid w:val="00D545B2"/>
    <w:rsid w:val="00DA457A"/>
    <w:rsid w:val="00DC6AC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7EB5458"/>
  <w15:docId w15:val="{1E9B8ECB-3C44-416C-AFA4-A18A5DF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2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DFD0BD6614275A0D9C883FD73C5942EBFB6DBADEF2E38AC2F192DFD1F14228BB15C130AEF818F6FAEF31C8DE38E9B06A82C7346ED579171A97734AJ8lDA" TargetMode="External"/><Relationship Id="rId13" Type="http://schemas.openxmlformats.org/officeDocument/2006/relationships/hyperlink" Target="consultantplus://offline/ref=D3DFD0BD6614275A0D9C883FD73C5942EBFB6DBADEF2E38AC2F192DFD1F14228BB15C130AEF818F6FAEF31CADF38E9B06A82C7346ED579171A97734AJ8lDA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DFD0BD6614275A0D9C883FD73C5942EBFB6DBADEF2E38AC2F192DFD1F14228BB15C130AEF818F6FAEF31C8DF38E9B06A82C7346ED579171A97734AJ8lDA" TargetMode="External"/><Relationship Id="rId12" Type="http://schemas.openxmlformats.org/officeDocument/2006/relationships/hyperlink" Target="consultantplus://offline/ref=D3DFD0BD6614275A0D9C883FD73C5942EBFB6DBADEF2E38AC2F192DFD1F14228BB15C130AEF818F6FAEF31CADF38E9B06A82C7346ED579171A97734AJ8lDA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DFD0BD6614275A0D9C883FD73C5942EBFB6DBADEF1E28AC8F492DFD1F14228BB15C130AEF818F6FAEF36C7DF38E9B06A82C7346ED579171A97734AJ8lD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DFD0BD6614275A0D9C883FD73C5942EBFB6DBADEF2E38AC2F192DFD1F14228BB15C130AEF818F6FAEF31C9D538E9B06A82C7346ED579171A97734AJ8lDA" TargetMode="External"/><Relationship Id="rId11" Type="http://schemas.openxmlformats.org/officeDocument/2006/relationships/image" Target="media/image2.wmf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DFD0BD6614275A0D9C883FD73C5942EBFB6DBADEF3E489CAF492DFD1F14228BB15C130AEF818F6FAEF36CDD538E9B06A82C7346ED579171A97734AJ8lDA" TargetMode="External"/><Relationship Id="rId10" Type="http://schemas.openxmlformats.org/officeDocument/2006/relationships/image" Target="media/image1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DFD0BD6614275A0D9C883FD73C5942EBFB6DBADEF1E28AC8F492DFD1F14228BB15C130AEF818F6FAEF36C7D038E9B06A82C7346ED579171A97734AJ8lDA" TargetMode="External"/><Relationship Id="rId14" Type="http://schemas.openxmlformats.org/officeDocument/2006/relationships/hyperlink" Target="consultantplus://offline/ref=D3DFD0BD6614275A0D9C883FD73C5942EBFB6DBADEF2E38AC2F192DFD1F14228BB15C130AEF818F6FAEF31CADF38E9B06A82C7346ED579171A97734AJ8l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28</cp:revision>
  <cp:lastPrinted>2019-10-08T03:50:00Z</cp:lastPrinted>
  <dcterms:created xsi:type="dcterms:W3CDTF">2018-09-10T05:05:00Z</dcterms:created>
  <dcterms:modified xsi:type="dcterms:W3CDTF">2022-10-26T00:37:00Z</dcterms:modified>
</cp:coreProperties>
</file>